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B2" w:rsidRPr="00D1359C" w:rsidRDefault="00E26FB2" w:rsidP="00112B14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D1359C">
        <w:rPr>
          <w:rFonts w:ascii="Times New Roman" w:hAnsi="Times New Roman" w:cs="Times New Roman"/>
          <w:b/>
          <w:color w:val="000000"/>
          <w:sz w:val="28"/>
          <w:szCs w:val="24"/>
        </w:rPr>
        <w:t>Родительское собрание в 10 классе</w:t>
      </w:r>
    </w:p>
    <w:p w:rsidR="00112B14" w:rsidRPr="00D1359C" w:rsidRDefault="005A1BA7" w:rsidP="005A1BA7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D1359C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«Учебная мотивация </w:t>
      </w:r>
      <w:proofErr w:type="gramStart"/>
      <w:r w:rsidRPr="00D1359C">
        <w:rPr>
          <w:rFonts w:ascii="Times New Roman" w:hAnsi="Times New Roman" w:cs="Times New Roman"/>
          <w:b/>
          <w:color w:val="000000"/>
          <w:sz w:val="28"/>
          <w:szCs w:val="24"/>
        </w:rPr>
        <w:t>обучающихся</w:t>
      </w:r>
      <w:proofErr w:type="gramEnd"/>
      <w:r w:rsidRPr="00D1359C"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</w:p>
    <w:p w:rsidR="00D1359C" w:rsidRDefault="00D1359C" w:rsidP="00D1359C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Подготовила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Давыдюк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Е.В.,</w:t>
      </w:r>
    </w:p>
    <w:p w:rsidR="00D1359C" w:rsidRDefault="00D1359C" w:rsidP="00D1359C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классный руководитель 10 «А» класса»,</w:t>
      </w:r>
    </w:p>
    <w:p w:rsidR="00D1359C" w:rsidRDefault="00D1359C" w:rsidP="00D1359C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учитель ру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ского языка и литературы</w:t>
      </w:r>
    </w:p>
    <w:p w:rsidR="005A1BA7" w:rsidRPr="005A1BA7" w:rsidRDefault="005A1BA7" w:rsidP="005A1BA7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2B14" w:rsidRPr="00112B14" w:rsidRDefault="00112B14" w:rsidP="00112B1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B14">
        <w:rPr>
          <w:rFonts w:ascii="Times New Roman" w:hAnsi="Times New Roman" w:cs="Times New Roman"/>
          <w:color w:val="000000"/>
          <w:sz w:val="24"/>
          <w:szCs w:val="24"/>
        </w:rPr>
        <w:t>Цель: способствовать пополнению арсенала знаний родителей об учебной мотивации</w:t>
      </w:r>
    </w:p>
    <w:p w:rsidR="00112B14" w:rsidRPr="00112B14" w:rsidRDefault="00112B14" w:rsidP="005A1BA7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B14">
        <w:rPr>
          <w:rFonts w:ascii="Times New Roman" w:hAnsi="Times New Roman" w:cs="Times New Roman"/>
          <w:color w:val="000000"/>
          <w:sz w:val="24"/>
          <w:szCs w:val="24"/>
        </w:rPr>
        <w:t>обучающихся.</w:t>
      </w:r>
    </w:p>
    <w:p w:rsidR="00112B14" w:rsidRDefault="00112B14" w:rsidP="00112B1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B14">
        <w:rPr>
          <w:rFonts w:ascii="Times New Roman" w:hAnsi="Times New Roman" w:cs="Times New Roman"/>
          <w:color w:val="000000"/>
          <w:sz w:val="24"/>
          <w:szCs w:val="24"/>
        </w:rPr>
        <w:t>Задачи: повысить уровень мотивации учащихся; привлечь внимание родителей к уче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деятельности ребенка; сплочение коллектива родителей и детей</w:t>
      </w:r>
    </w:p>
    <w:p w:rsidR="00112B14" w:rsidRDefault="00112B14" w:rsidP="00112B1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1BA7" w:rsidRDefault="005A1BA7" w:rsidP="005A1BA7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26FB2" w:rsidRPr="00E26FB2">
        <w:rPr>
          <w:rFonts w:ascii="Times New Roman" w:hAnsi="Times New Roman" w:cs="Times New Roman"/>
          <w:color w:val="000000"/>
          <w:sz w:val="24"/>
          <w:szCs w:val="24"/>
        </w:rPr>
        <w:t xml:space="preserve">Все наши замыслы, все наши цели превращаются в прах, </w:t>
      </w:r>
    </w:p>
    <w:p w:rsidR="00E26FB2" w:rsidRDefault="00E26FB2" w:rsidP="005A1BA7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26FB2">
        <w:rPr>
          <w:rFonts w:ascii="Times New Roman" w:hAnsi="Times New Roman" w:cs="Times New Roman"/>
          <w:color w:val="000000"/>
          <w:sz w:val="24"/>
          <w:szCs w:val="24"/>
        </w:rPr>
        <w:t>есл</w:t>
      </w:r>
      <w:r w:rsidR="005A1BA7">
        <w:rPr>
          <w:rFonts w:ascii="Times New Roman" w:hAnsi="Times New Roman" w:cs="Times New Roman"/>
          <w:color w:val="000000"/>
          <w:sz w:val="24"/>
          <w:szCs w:val="24"/>
        </w:rPr>
        <w:t>и у ученика нет желания учиться»</w:t>
      </w:r>
      <w:r w:rsidRPr="00E26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FB2">
        <w:rPr>
          <w:rFonts w:ascii="Times New Roman" w:hAnsi="Times New Roman" w:cs="Times New Roman"/>
          <w:color w:val="000000"/>
          <w:sz w:val="24"/>
          <w:szCs w:val="24"/>
        </w:rPr>
        <w:t>В.А.Сухомлинский</w:t>
      </w:r>
      <w:proofErr w:type="spellEnd"/>
      <w:r w:rsidRPr="00E26F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A1BA7" w:rsidRPr="00087E13" w:rsidRDefault="00087E13" w:rsidP="00087E13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Pr="00087E13">
        <w:rPr>
          <w:rFonts w:ascii="Times New Roman" w:hAnsi="Times New Roman" w:cs="Times New Roman"/>
          <w:b/>
          <w:color w:val="000000"/>
          <w:sz w:val="24"/>
          <w:szCs w:val="24"/>
        </w:rPr>
        <w:t>од</w:t>
      </w:r>
    </w:p>
    <w:p w:rsidR="00087E13" w:rsidRDefault="00087E13" w:rsidP="00112B1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Уважаемые родители! Прошу обратить внимание на эпиграф нашей беседы. </w:t>
      </w:r>
    </w:p>
    <w:p w:rsidR="00AA6F22" w:rsidRDefault="00E26FB2" w:rsidP="00112B1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6F2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A6F22" w:rsidRPr="00E26FB2">
        <w:rPr>
          <w:rFonts w:ascii="Times New Roman" w:hAnsi="Times New Roman" w:cs="Times New Roman"/>
          <w:color w:val="000000"/>
          <w:sz w:val="24"/>
          <w:szCs w:val="24"/>
        </w:rPr>
        <w:t>ченые считают, что результаты деятельности человека на 20-30 % зависят от инте</w:t>
      </w:r>
      <w:r w:rsidR="00AA6F22" w:rsidRPr="00E26FB2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AA6F22" w:rsidRPr="00E26FB2">
        <w:rPr>
          <w:rFonts w:ascii="Times New Roman" w:hAnsi="Times New Roman" w:cs="Times New Roman"/>
          <w:color w:val="000000"/>
          <w:sz w:val="24"/>
          <w:szCs w:val="24"/>
        </w:rPr>
        <w:t>лекта, и на 70-80 % - от мотивов</w:t>
      </w:r>
      <w:r w:rsidR="00AA6F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5220" w:rsidRDefault="00A85220" w:rsidP="00112B1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EBE" w:rsidRDefault="00E26FB2" w:rsidP="00112B1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FB2">
        <w:rPr>
          <w:rFonts w:ascii="Times New Roman" w:hAnsi="Times New Roman" w:cs="Times New Roman"/>
          <w:color w:val="000000"/>
          <w:sz w:val="24"/>
          <w:szCs w:val="24"/>
        </w:rPr>
        <w:t>. Что же такое мотивация? От чего она зависит? Почему один ребенок учится с рад</w:t>
      </w:r>
      <w:r w:rsidRPr="00E26FB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26FB2">
        <w:rPr>
          <w:rFonts w:ascii="Times New Roman" w:hAnsi="Times New Roman" w:cs="Times New Roman"/>
          <w:color w:val="000000"/>
          <w:sz w:val="24"/>
          <w:szCs w:val="24"/>
        </w:rPr>
        <w:t>стью, а другой - с безразличием? Мотивация - это побуждение себя и других к деятельности для достижения личных целей. Деятельность без мотива или со слабым мотивом либо не осуществляется вообще, либо оказывается крайне неустойчивой. Поэтому важно, чтобы весь процесс обучения вызывал у ребенка интенсивное и внутреннее побуждение к знаниям, напряженному умственному труду Младший школьный возраст благоприятен для того, чтобы заложить основу для умения, желания учиться. От уровня сформированности учебной мотивации зависит объём усилий, которые ученик прилагает в своей учёбе. Поэтому важно, чтобы весь процесс обучения вызывал у ребенка интенсивное и внутреннее побуждение к знаниям, напряженному умственному труду.</w:t>
      </w:r>
    </w:p>
    <w:p w:rsidR="00112B14" w:rsidRDefault="00112B14" w:rsidP="00112B1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DD3">
        <w:rPr>
          <w:rFonts w:ascii="Times New Roman" w:hAnsi="Times New Roman" w:cs="Times New Roman"/>
          <w:sz w:val="24"/>
          <w:szCs w:val="24"/>
        </w:rPr>
        <w:t xml:space="preserve">В последнее время появляются данные, которые позволяют сосчитать количество </w:t>
      </w:r>
      <w:r w:rsidR="005A1BA7" w:rsidRPr="000D1DD3">
        <w:rPr>
          <w:rFonts w:ascii="Times New Roman" w:hAnsi="Times New Roman" w:cs="Times New Roman"/>
          <w:sz w:val="24"/>
          <w:szCs w:val="24"/>
        </w:rPr>
        <w:t>и</w:t>
      </w:r>
      <w:r w:rsidR="005A1BA7" w:rsidRPr="000D1DD3">
        <w:rPr>
          <w:rFonts w:ascii="Times New Roman" w:hAnsi="Times New Roman" w:cs="Times New Roman"/>
          <w:sz w:val="24"/>
          <w:szCs w:val="24"/>
        </w:rPr>
        <w:t>н</w:t>
      </w:r>
      <w:r w:rsidR="005A1BA7" w:rsidRPr="000D1DD3">
        <w:rPr>
          <w:rFonts w:ascii="Times New Roman" w:hAnsi="Times New Roman" w:cs="Times New Roman"/>
          <w:sz w:val="24"/>
          <w:szCs w:val="24"/>
        </w:rPr>
        <w:t>формации</w:t>
      </w:r>
      <w:r w:rsidRPr="000D1DD3">
        <w:rPr>
          <w:rFonts w:ascii="Times New Roman" w:hAnsi="Times New Roman" w:cs="Times New Roman"/>
          <w:sz w:val="24"/>
          <w:szCs w:val="24"/>
        </w:rPr>
        <w:t xml:space="preserve">, содержащееся во всех школьных учебниках, и сопоставить его с тем количеством, которое может быть эффективно усвоено обучающимися за отведенное для занятий время. 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 xml:space="preserve">Так: </w:t>
      </w:r>
    </w:p>
    <w:p w:rsidR="00112B14" w:rsidRPr="00112B14" w:rsidRDefault="00112B14" w:rsidP="00112B1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B14">
        <w:rPr>
          <w:rFonts w:ascii="Times New Roman" w:hAnsi="Times New Roman" w:cs="Times New Roman"/>
          <w:color w:val="000000"/>
          <w:sz w:val="24"/>
          <w:szCs w:val="24"/>
        </w:rPr>
        <w:t>- 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средней школы при полной нагрузке мозга может быть пройден за 1,5-2 месяца;</w:t>
      </w:r>
    </w:p>
    <w:p w:rsidR="00112B14" w:rsidRPr="00112B14" w:rsidRDefault="00112B14" w:rsidP="00112B1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B14">
        <w:rPr>
          <w:rFonts w:ascii="Times New Roman" w:hAnsi="Times New Roman" w:cs="Times New Roman"/>
          <w:color w:val="000000"/>
          <w:sz w:val="24"/>
          <w:szCs w:val="24"/>
        </w:rPr>
        <w:t>- за время учебы каждый ученик мог бы овладеть десятками языков, выучить тома</w:t>
      </w:r>
      <w:r w:rsidR="005A1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циклопедии, достичь других выдающихся успехов;</w:t>
      </w:r>
    </w:p>
    <w:p w:rsidR="00112B14" w:rsidRPr="00112B14" w:rsidRDefault="00112B14" w:rsidP="00112B1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B14">
        <w:rPr>
          <w:rFonts w:ascii="Times New Roman" w:hAnsi="Times New Roman" w:cs="Times New Roman"/>
          <w:color w:val="000000"/>
          <w:sz w:val="24"/>
          <w:szCs w:val="24"/>
        </w:rPr>
        <w:t>- взвесив все возможности ученика, ученые пришли к выводу, что самый обыкнове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ный</w:t>
      </w:r>
      <w:r w:rsidR="005A1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школьник способен усвоить курс нескольких институтов.</w:t>
      </w:r>
    </w:p>
    <w:p w:rsidR="00112B14" w:rsidRPr="00112B14" w:rsidRDefault="00112B14" w:rsidP="00112B1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B14">
        <w:rPr>
          <w:rFonts w:ascii="Times New Roman" w:hAnsi="Times New Roman" w:cs="Times New Roman"/>
          <w:color w:val="000000"/>
          <w:sz w:val="24"/>
          <w:szCs w:val="24"/>
        </w:rPr>
        <w:t>Если ребенок не желает учиться, его мозг заперт и перегружается от внутреннего</w:t>
      </w:r>
      <w:r w:rsidR="005A1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противления. И наоборот, неуёмное желание познавать приводит к колоссальным успехам</w:t>
      </w:r>
      <w:r w:rsidR="005A1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без всякой перегрузки.</w:t>
      </w:r>
    </w:p>
    <w:p w:rsidR="00112B14" w:rsidRDefault="00112B14" w:rsidP="00112B1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B14">
        <w:rPr>
          <w:rFonts w:ascii="Times New Roman" w:hAnsi="Times New Roman" w:cs="Times New Roman"/>
          <w:color w:val="000000"/>
          <w:sz w:val="24"/>
          <w:szCs w:val="24"/>
        </w:rPr>
        <w:t>Природа щедро одаривает абсолютное большинство детей нормальными способност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ми к</w:t>
      </w:r>
      <w:r w:rsidR="005A1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активному восприятию окружающего мира и, следовательно, к нормальной учебе. Откуда же</w:t>
      </w:r>
      <w:r w:rsidR="005A1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берутся двойки в классных журналах, в дневниках наших ребят?</w:t>
      </w:r>
    </w:p>
    <w:p w:rsidR="00AA6F22" w:rsidRPr="00AA6F22" w:rsidRDefault="00AA6F22" w:rsidP="00AA6F2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F22">
        <w:rPr>
          <w:rFonts w:ascii="Times New Roman" w:hAnsi="Times New Roman" w:cs="Times New Roman"/>
          <w:color w:val="000000"/>
          <w:sz w:val="24"/>
          <w:szCs w:val="24"/>
        </w:rPr>
        <w:t>Реальная ситуация в современной школе:</w:t>
      </w:r>
    </w:p>
    <w:p w:rsidR="00AA6F22" w:rsidRPr="00AA6F22" w:rsidRDefault="00AA6F22" w:rsidP="00AA6F2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F22">
        <w:rPr>
          <w:rFonts w:ascii="Times New Roman" w:hAnsi="Times New Roman" w:cs="Times New Roman"/>
          <w:color w:val="000000"/>
          <w:sz w:val="24"/>
          <w:szCs w:val="24"/>
        </w:rPr>
        <w:t xml:space="preserve"> -у значительной части первоклассников преобладает игровая мотивация; </w:t>
      </w:r>
    </w:p>
    <w:p w:rsidR="00AA6F22" w:rsidRPr="00112B14" w:rsidRDefault="00AA6F22" w:rsidP="00AA6F2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F22">
        <w:rPr>
          <w:rFonts w:ascii="Times New Roman" w:hAnsi="Times New Roman" w:cs="Times New Roman"/>
          <w:color w:val="000000"/>
          <w:sz w:val="24"/>
          <w:szCs w:val="24"/>
        </w:rPr>
        <w:t>-интерес к учебе снижается с переходом из начального звена в среднее, в подростковом возрасте учебная мотивация ослабевает.</w:t>
      </w:r>
    </w:p>
    <w:p w:rsidR="00112B14" w:rsidRPr="00112B14" w:rsidRDefault="00112B14" w:rsidP="00112B1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B14">
        <w:rPr>
          <w:rFonts w:ascii="Times New Roman" w:hAnsi="Times New Roman" w:cs="Times New Roman"/>
          <w:color w:val="000000"/>
          <w:sz w:val="24"/>
          <w:szCs w:val="24"/>
        </w:rPr>
        <w:t>Сейчас педагоги и родители часто жалуются: дети ленятся, не хотят учиться, не стр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мятся</w:t>
      </w:r>
      <w:r w:rsidR="00A85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узнать больше, у них пропадает интерес к учению, потребность в нем. В чем причины? Их</w:t>
      </w:r>
      <w:r w:rsidR="00A85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немало. Одна из причин низких результатов учебы – недостаток учебной мотивации</w:t>
      </w:r>
      <w:r w:rsidR="00A85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учащихся и неумение управлять работой мозга.</w:t>
      </w:r>
    </w:p>
    <w:p w:rsidR="00112B14" w:rsidRPr="00112B14" w:rsidRDefault="00112B14" w:rsidP="00112B1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B14">
        <w:rPr>
          <w:rFonts w:ascii="Times New Roman" w:hAnsi="Times New Roman" w:cs="Times New Roman"/>
          <w:color w:val="000000"/>
          <w:sz w:val="24"/>
          <w:szCs w:val="24"/>
        </w:rPr>
        <w:t xml:space="preserve">Задумывались ли вы когда- </w:t>
      </w:r>
      <w:proofErr w:type="spellStart"/>
      <w:r w:rsidRPr="00112B14">
        <w:rPr>
          <w:rFonts w:ascii="Times New Roman" w:hAnsi="Times New Roman" w:cs="Times New Roman"/>
          <w:color w:val="000000"/>
          <w:sz w:val="24"/>
          <w:szCs w:val="24"/>
        </w:rPr>
        <w:t>нибудь</w:t>
      </w:r>
      <w:proofErr w:type="spellEnd"/>
      <w:r w:rsidRPr="00112B14">
        <w:rPr>
          <w:rFonts w:ascii="Times New Roman" w:hAnsi="Times New Roman" w:cs="Times New Roman"/>
          <w:color w:val="000000"/>
          <w:sz w:val="24"/>
          <w:szCs w:val="24"/>
        </w:rPr>
        <w:t xml:space="preserve"> какими мотивами руководствуется ваш ребёнок при</w:t>
      </w:r>
    </w:p>
    <w:p w:rsidR="00112B14" w:rsidRPr="00112B14" w:rsidRDefault="00112B14" w:rsidP="00087E1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B14">
        <w:rPr>
          <w:rFonts w:ascii="Times New Roman" w:hAnsi="Times New Roman" w:cs="Times New Roman"/>
          <w:color w:val="000000"/>
          <w:sz w:val="24"/>
          <w:szCs w:val="24"/>
        </w:rPr>
        <w:t>решении встающих перед ним проблем? А ведь деятельность приобретает для ребёнка</w:t>
      </w:r>
      <w:r w:rsidR="00087E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личный смысл в зависимости оттого, каков её мотив.</w:t>
      </w:r>
    </w:p>
    <w:p w:rsidR="00112B14" w:rsidRPr="00112B14" w:rsidRDefault="00112B14" w:rsidP="00112B1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B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Например, ребёнок решает задачу. Цель состоит в том, чтобы найти решение. А мотивы</w:t>
      </w:r>
      <w:r w:rsidR="00A85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могут быть различными: научиться решать задачи, не огорчать учителя или порадовать</w:t>
      </w:r>
      <w:r w:rsidR="00A85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родителей хорошей оценкой.</w:t>
      </w:r>
    </w:p>
    <w:p w:rsidR="00112B14" w:rsidRPr="00112B14" w:rsidRDefault="00112B14" w:rsidP="00112B1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B14">
        <w:rPr>
          <w:rFonts w:ascii="Times New Roman" w:hAnsi="Times New Roman" w:cs="Times New Roman"/>
          <w:color w:val="000000"/>
          <w:sz w:val="24"/>
          <w:szCs w:val="24"/>
        </w:rPr>
        <w:t>Выбор темы собрания обусловлен тем, что мотивы оказывают влияние на характер</w:t>
      </w:r>
      <w:r w:rsidR="00A85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учебной деятельности, отношение ребёнка к учёбе. слайд2</w:t>
      </w:r>
    </w:p>
    <w:p w:rsidR="00A85220" w:rsidRDefault="00112B14" w:rsidP="00A85220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B14">
        <w:rPr>
          <w:rFonts w:ascii="Times New Roman" w:hAnsi="Times New Roman" w:cs="Times New Roman"/>
          <w:color w:val="000000"/>
          <w:sz w:val="24"/>
          <w:szCs w:val="24"/>
        </w:rPr>
        <w:t>Мотивация (от латинского корня, означающего "двигать" внутреннее побуждение, и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терес,</w:t>
      </w:r>
      <w:r w:rsidR="00A85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заинтересованность, желание, стремление к чему-то.</w:t>
      </w:r>
      <w:r w:rsidR="00A85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5220" w:rsidRPr="00A85220" w:rsidRDefault="00A85220" w:rsidP="00A85220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220">
        <w:rPr>
          <w:rFonts w:ascii="Times New Roman" w:hAnsi="Times New Roman" w:cs="Times New Roman"/>
          <w:color w:val="000000"/>
          <w:sz w:val="24"/>
          <w:szCs w:val="24"/>
        </w:rPr>
        <w:t>Учебная мотивация у различных возрастных групп школьников проявляется по-разному. Чтобы понять специфику мотивов у школьников разных возрастов, необходимо соотнести их с особенностями каждого возраста в целом.</w:t>
      </w:r>
    </w:p>
    <w:p w:rsidR="00A85220" w:rsidRDefault="00A85220" w:rsidP="00A85220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220">
        <w:rPr>
          <w:rFonts w:ascii="Times New Roman" w:hAnsi="Times New Roman" w:cs="Times New Roman"/>
          <w:color w:val="000000"/>
          <w:sz w:val="24"/>
          <w:szCs w:val="24"/>
        </w:rPr>
        <w:t>Принято выделять три периода: младший школьный возраст (7—10 лет, учащиеся начальных классов), средний школьный возраст, или подростковый (10—15 лет, учащиеся 5—9 классов), старший школьный возраст, или возраст ранней юности (15—17 лет, учащи</w:t>
      </w:r>
      <w:r w:rsidRPr="00A8522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85220">
        <w:rPr>
          <w:rFonts w:ascii="Times New Roman" w:hAnsi="Times New Roman" w:cs="Times New Roman"/>
          <w:color w:val="000000"/>
          <w:sz w:val="24"/>
          <w:szCs w:val="24"/>
        </w:rPr>
        <w:t>ся 10—11 классов). Учебная мотивация будет иметь для этих возрастов свои особенности.</w:t>
      </w:r>
    </w:p>
    <w:p w:rsidR="00A85220" w:rsidRPr="00A85220" w:rsidRDefault="00A85220" w:rsidP="00A85220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220">
        <w:rPr>
          <w:rFonts w:ascii="Times New Roman" w:hAnsi="Times New Roman" w:cs="Times New Roman"/>
          <w:b/>
          <w:color w:val="000000"/>
          <w:sz w:val="24"/>
          <w:szCs w:val="24"/>
        </w:rPr>
        <w:t>Старший школьный возраст</w:t>
      </w:r>
    </w:p>
    <w:p w:rsidR="00A85220" w:rsidRPr="00A85220" w:rsidRDefault="00A85220" w:rsidP="00A85220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220">
        <w:rPr>
          <w:rFonts w:ascii="Times New Roman" w:hAnsi="Times New Roman" w:cs="Times New Roman"/>
          <w:color w:val="000000"/>
          <w:sz w:val="24"/>
          <w:szCs w:val="24"/>
        </w:rPr>
        <w:t>Старший школьный возраст характеризуется следующими объективными изменениями в жизни школьника: близость факта завершения среднего образования и необходимость выбора профессии; объективные свидетельства взросления — получение паспорта, в 18 лет — гражданское совершеннолетие и получение Гражданских прав; позиция самих одиннадц</w:t>
      </w:r>
      <w:r w:rsidRPr="00A8522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85220">
        <w:rPr>
          <w:rFonts w:ascii="Times New Roman" w:hAnsi="Times New Roman" w:cs="Times New Roman"/>
          <w:color w:val="000000"/>
          <w:sz w:val="24"/>
          <w:szCs w:val="24"/>
        </w:rPr>
        <w:t>тиклассников в школе как старших; знакомство с новыми формами обучения (семинары, зачеты и др.) и усложнение в связи с этим учебной деятельности; развертывание зрелой деятельности по самообразованию.</w:t>
      </w:r>
    </w:p>
    <w:p w:rsidR="00A85220" w:rsidRPr="00A85220" w:rsidRDefault="00A85220" w:rsidP="00A85220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220">
        <w:rPr>
          <w:rFonts w:ascii="Times New Roman" w:hAnsi="Times New Roman" w:cs="Times New Roman"/>
          <w:color w:val="000000"/>
          <w:sz w:val="24"/>
          <w:szCs w:val="24"/>
        </w:rPr>
        <w:t>Мотивацию учения в старшем школьном возрасте затрудняют: устойчивый интерес к одним учебным предметам в ущерб усвоению других; неудовлетворенность однообразием форм учебных занятий, отсутствием творческих и проблемно-поисковых форм учебной деятельности, негативное, отношение к формам жесткого контроля со стороны учителя; сохранение ситуативных мотивов выбора жизненного пути (например, по аналогии с тов</w:t>
      </w:r>
      <w:r w:rsidRPr="00A8522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85220">
        <w:rPr>
          <w:rFonts w:ascii="Times New Roman" w:hAnsi="Times New Roman" w:cs="Times New Roman"/>
          <w:color w:val="000000"/>
          <w:sz w:val="24"/>
          <w:szCs w:val="24"/>
        </w:rPr>
        <w:t>рищем); недостаточная устойчивость социальных мотивов долга при столкновении с препя</w:t>
      </w:r>
      <w:r w:rsidRPr="00A8522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85220">
        <w:rPr>
          <w:rFonts w:ascii="Times New Roman" w:hAnsi="Times New Roman" w:cs="Times New Roman"/>
          <w:color w:val="000000"/>
          <w:sz w:val="24"/>
          <w:szCs w:val="24"/>
        </w:rPr>
        <w:t>ствиями.</w:t>
      </w:r>
    </w:p>
    <w:p w:rsidR="00AB773A" w:rsidRPr="00AB773A" w:rsidRDefault="00AB773A" w:rsidP="00AB773A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73A">
        <w:rPr>
          <w:rFonts w:ascii="Times New Roman" w:hAnsi="Times New Roman" w:cs="Times New Roman"/>
          <w:color w:val="000000"/>
          <w:sz w:val="24"/>
          <w:szCs w:val="24"/>
        </w:rPr>
        <w:t>Сейчас педагоги и родители часто жалуются: дети ленятся, не хотят учиться, не стр</w:t>
      </w:r>
      <w:r w:rsidRPr="00AB773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B773A">
        <w:rPr>
          <w:rFonts w:ascii="Times New Roman" w:hAnsi="Times New Roman" w:cs="Times New Roman"/>
          <w:color w:val="000000"/>
          <w:sz w:val="24"/>
          <w:szCs w:val="24"/>
        </w:rPr>
        <w:t xml:space="preserve">мятся узнать больше, у них пропадает интерес к учению, потребность в нем. В чем причины? Их немало. </w:t>
      </w:r>
      <w:r w:rsidRPr="00AB773A">
        <w:rPr>
          <w:rFonts w:ascii="Times New Roman" w:hAnsi="Times New Roman" w:cs="Times New Roman"/>
          <w:bCs/>
          <w:color w:val="000000"/>
          <w:sz w:val="24"/>
          <w:szCs w:val="24"/>
        </w:rPr>
        <w:t>Одна из причин низких результатов учебы – низкий уровень учебной мотивации учащихся</w:t>
      </w:r>
    </w:p>
    <w:p w:rsidR="000D1DD3" w:rsidRDefault="00A85220" w:rsidP="00A85220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773A">
        <w:rPr>
          <w:rFonts w:ascii="Times New Roman" w:hAnsi="Times New Roman" w:cs="Times New Roman"/>
          <w:b/>
          <w:color w:val="000000"/>
          <w:sz w:val="24"/>
          <w:szCs w:val="24"/>
        </w:rPr>
        <w:t>Рассмотрим результаты диагностики школьной мотивации учащихся</w:t>
      </w:r>
      <w:r w:rsidR="00AB77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класса</w:t>
      </w:r>
      <w:proofErr w:type="gramStart"/>
      <w:r w:rsidRPr="00AB773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AB77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D1D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gramStart"/>
      <w:r w:rsidR="000D1DD3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proofErr w:type="gramEnd"/>
      <w:r w:rsidR="000D1D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знакомление с результатами диагностик ) </w:t>
      </w:r>
    </w:p>
    <w:p w:rsidR="00A85220" w:rsidRPr="000D1DD3" w:rsidRDefault="000D1DD3" w:rsidP="00A85220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D1DD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85220" w:rsidRPr="000D1DD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ервая часть диагностики была направлена на определение следующих аспектов школьной мотивации: </w:t>
      </w:r>
    </w:p>
    <w:p w:rsidR="00A85220" w:rsidRPr="00A85220" w:rsidRDefault="00A85220" w:rsidP="00A85220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22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A85220">
        <w:rPr>
          <w:rFonts w:ascii="Times New Roman" w:hAnsi="Times New Roman" w:cs="Times New Roman"/>
          <w:color w:val="000000"/>
          <w:sz w:val="24"/>
          <w:szCs w:val="24"/>
        </w:rPr>
        <w:tab/>
        <w:t>Личностный смысл учени</w:t>
      </w:r>
      <w:proofErr w:type="gramStart"/>
      <w:r w:rsidRPr="00A8522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0D1DD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D1DD3">
        <w:rPr>
          <w:rFonts w:ascii="Times New Roman" w:hAnsi="Times New Roman" w:cs="Times New Roman"/>
          <w:sz w:val="24"/>
          <w:szCs w:val="24"/>
        </w:rPr>
        <w:t xml:space="preserve"> </w:t>
      </w:r>
      <w:r w:rsidR="000D1DD3" w:rsidRPr="008A6ED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внутреннее субъективное отношение школьника к учеб</w:t>
      </w:r>
      <w:r w:rsidR="000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процессу, «прикладывание» </w:t>
      </w:r>
      <w:r w:rsidR="000D1DD3" w:rsidRPr="008A6ED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школьником процесса обучения к себе, своему опыту и своей жизни.</w:t>
      </w:r>
    </w:p>
    <w:p w:rsidR="00A85220" w:rsidRPr="00A85220" w:rsidRDefault="00A85220" w:rsidP="00A85220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22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A85220">
        <w:rPr>
          <w:rFonts w:ascii="Times New Roman" w:hAnsi="Times New Roman" w:cs="Times New Roman"/>
          <w:color w:val="000000"/>
          <w:sz w:val="24"/>
          <w:szCs w:val="24"/>
        </w:rPr>
        <w:tab/>
        <w:t>Степень развития целеполагани</w:t>
      </w:r>
      <w:proofErr w:type="gramStart"/>
      <w:r w:rsidRPr="00A8522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0D1DD3" w:rsidRPr="00E555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0D1DD3" w:rsidRPr="00E5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направленность ученика на выполнение о</w:t>
      </w:r>
      <w:r w:rsidR="000D1DD3" w:rsidRPr="00E5559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D1DD3" w:rsidRPr="00E555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дельных действий, относящихся к учебной деятельности.</w:t>
      </w:r>
    </w:p>
    <w:p w:rsidR="000D1DD3" w:rsidRDefault="00A85220" w:rsidP="000D1DD3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2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A85220">
        <w:rPr>
          <w:rFonts w:ascii="Times New Roman" w:hAnsi="Times New Roman" w:cs="Times New Roman"/>
          <w:color w:val="000000"/>
          <w:sz w:val="24"/>
          <w:szCs w:val="24"/>
        </w:rPr>
        <w:tab/>
        <w:t>Виды мотивации</w:t>
      </w:r>
      <w:r w:rsidR="000D1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D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0D1DD3" w:rsidRPr="008A6E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мотивы</w:t>
      </w:r>
      <w:r w:rsidR="000D1DD3" w:rsidRPr="008A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связаны с содержанием учебной де</w:t>
      </w:r>
      <w:r w:rsidR="000D1DD3" w:rsidRPr="008A6ED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D1DD3" w:rsidRPr="008A6E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и процессом ее выполнения.</w:t>
      </w:r>
    </w:p>
    <w:p w:rsidR="000D1DD3" w:rsidRDefault="000D1DD3" w:rsidP="000D1DD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8A6E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социальные мотивы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характеризуют </w:t>
      </w:r>
      <w:r w:rsidRPr="008A6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A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A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взаимодействия школьника с другими людьми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5220" w:rsidRDefault="00A85220" w:rsidP="00A85220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220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A85220">
        <w:rPr>
          <w:rFonts w:ascii="Times New Roman" w:hAnsi="Times New Roman" w:cs="Times New Roman"/>
          <w:color w:val="000000"/>
          <w:sz w:val="24"/>
          <w:szCs w:val="24"/>
        </w:rPr>
        <w:tab/>
        <w:t>Внутренняя или внешняя мотивация</w:t>
      </w:r>
      <w:r w:rsidR="000D1DD3">
        <w:rPr>
          <w:rFonts w:ascii="Times New Roman" w:hAnsi="Times New Roman" w:cs="Times New Roman"/>
          <w:sz w:val="24"/>
          <w:szCs w:val="24"/>
        </w:rPr>
        <w:t>-</w:t>
      </w:r>
      <w:r w:rsidR="000D1DD3" w:rsidRPr="00E55590">
        <w:rPr>
          <w:rFonts w:ascii="Times New Roman" w:hAnsi="Times New Roman" w:cs="Times New Roman"/>
          <w:sz w:val="24"/>
          <w:szCs w:val="24"/>
        </w:rPr>
        <w:t xml:space="preserve">отношение мотивов </w:t>
      </w:r>
      <w:r w:rsidR="000D1DD3">
        <w:rPr>
          <w:rFonts w:ascii="Times New Roman" w:hAnsi="Times New Roman" w:cs="Times New Roman"/>
          <w:sz w:val="24"/>
          <w:szCs w:val="24"/>
        </w:rPr>
        <w:t>к</w:t>
      </w:r>
      <w:r w:rsidR="000D1DD3" w:rsidRPr="00E55590">
        <w:rPr>
          <w:rFonts w:ascii="Times New Roman" w:hAnsi="Times New Roman" w:cs="Times New Roman"/>
          <w:sz w:val="24"/>
          <w:szCs w:val="24"/>
        </w:rPr>
        <w:t xml:space="preserve"> непосредственно уче</w:t>
      </w:r>
      <w:r w:rsidR="000D1DD3" w:rsidRPr="00E55590">
        <w:rPr>
          <w:rFonts w:ascii="Times New Roman" w:hAnsi="Times New Roman" w:cs="Times New Roman"/>
          <w:sz w:val="24"/>
          <w:szCs w:val="24"/>
        </w:rPr>
        <w:t>б</w:t>
      </w:r>
      <w:r w:rsidR="000D1DD3" w:rsidRPr="00E55590">
        <w:rPr>
          <w:rFonts w:ascii="Times New Roman" w:hAnsi="Times New Roman" w:cs="Times New Roman"/>
          <w:sz w:val="24"/>
          <w:szCs w:val="24"/>
        </w:rPr>
        <w:t>ной деятельности</w:t>
      </w:r>
      <w:r w:rsidR="000D1DD3">
        <w:rPr>
          <w:rFonts w:ascii="Times New Roman" w:hAnsi="Times New Roman" w:cs="Times New Roman"/>
          <w:sz w:val="24"/>
          <w:szCs w:val="24"/>
        </w:rPr>
        <w:t xml:space="preserve">. </w:t>
      </w:r>
      <w:r w:rsidR="000D1DD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D1DD3" w:rsidRPr="008A6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отивы, стимулирующие определенную деятельность (в нашем случае — процесс учения), не связаны напрямую с ней, их называют </w:t>
      </w:r>
      <w:r w:rsidR="000D1DD3" w:rsidRPr="008A6E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внешними </w:t>
      </w:r>
      <w:r w:rsidR="000D1DD3" w:rsidRPr="008A6E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отношению к да</w:t>
      </w:r>
      <w:r w:rsidR="000D1DD3" w:rsidRPr="008A6ED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D1DD3" w:rsidRPr="008A6E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деятельности. Если же мотивы непосредственно связаны с учебной деятельностью, то их называют </w:t>
      </w:r>
      <w:r w:rsidR="000D1DD3" w:rsidRPr="008A6E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внутренними. </w:t>
      </w:r>
      <w:r w:rsidR="000D1DD3" w:rsidRPr="008A6E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 учения может быть внутренним — при самостоятельной познавательной работе или внешним — при оказании помощи взрослым</w:t>
      </w:r>
      <w:r w:rsidR="000D1DD3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A85220" w:rsidRPr="00A85220" w:rsidRDefault="00A85220" w:rsidP="00A85220">
      <w:pPr>
        <w:spacing w:after="0" w:line="240" w:lineRule="auto"/>
        <w:ind w:left="100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5220">
        <w:rPr>
          <w:rFonts w:ascii="Times New Roman" w:hAnsi="Times New Roman" w:cs="Times New Roman"/>
          <w:sz w:val="24"/>
          <w:szCs w:val="24"/>
          <w:u w:val="single"/>
        </w:rPr>
        <w:t xml:space="preserve">Второй блок диагностики определял: </w:t>
      </w:r>
    </w:p>
    <w:p w:rsidR="00A85220" w:rsidRPr="00112F57" w:rsidRDefault="00A85220" w:rsidP="00A85220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F57">
        <w:rPr>
          <w:rFonts w:ascii="Times New Roman" w:hAnsi="Times New Roman" w:cs="Times New Roman"/>
          <w:sz w:val="24"/>
          <w:szCs w:val="24"/>
        </w:rPr>
        <w:t>Престижность учебы (в классе, в семье)</w:t>
      </w:r>
    </w:p>
    <w:p w:rsidR="00A85220" w:rsidRPr="00112F57" w:rsidRDefault="00A85220" w:rsidP="00A85220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F57">
        <w:rPr>
          <w:rFonts w:ascii="Times New Roman" w:hAnsi="Times New Roman" w:cs="Times New Roman"/>
          <w:sz w:val="24"/>
          <w:szCs w:val="24"/>
        </w:rPr>
        <w:t>Познавательный интерес</w:t>
      </w:r>
    </w:p>
    <w:p w:rsidR="00A85220" w:rsidRPr="00112F57" w:rsidRDefault="00A85220" w:rsidP="00A85220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F57">
        <w:rPr>
          <w:rFonts w:ascii="Times New Roman" w:hAnsi="Times New Roman" w:cs="Times New Roman"/>
          <w:sz w:val="24"/>
          <w:szCs w:val="24"/>
        </w:rPr>
        <w:lastRenderedPageBreak/>
        <w:t>Мотивация достижения</w:t>
      </w:r>
    </w:p>
    <w:p w:rsidR="00A85220" w:rsidRPr="00112F57" w:rsidRDefault="00A85220" w:rsidP="00A85220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F57">
        <w:rPr>
          <w:rFonts w:ascii="Times New Roman" w:hAnsi="Times New Roman" w:cs="Times New Roman"/>
          <w:sz w:val="24"/>
          <w:szCs w:val="24"/>
        </w:rPr>
        <w:t>Мотив социального одобрения (одноклассниками, педагогами, родителями)</w:t>
      </w:r>
    </w:p>
    <w:p w:rsidR="00A85220" w:rsidRPr="00112F57" w:rsidRDefault="00A85220" w:rsidP="00A85220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F57">
        <w:rPr>
          <w:rFonts w:ascii="Times New Roman" w:hAnsi="Times New Roman" w:cs="Times New Roman"/>
          <w:sz w:val="24"/>
          <w:szCs w:val="24"/>
        </w:rPr>
        <w:t>Боязнь наказания (со стороны школы, со стороны семьи)</w:t>
      </w:r>
    </w:p>
    <w:p w:rsidR="00A85220" w:rsidRPr="00112F57" w:rsidRDefault="00A85220" w:rsidP="00A85220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F57">
        <w:rPr>
          <w:rFonts w:ascii="Times New Roman" w:hAnsi="Times New Roman" w:cs="Times New Roman"/>
          <w:sz w:val="24"/>
          <w:szCs w:val="24"/>
        </w:rPr>
        <w:t>Осознание социальной необходимости</w:t>
      </w:r>
    </w:p>
    <w:p w:rsidR="00A85220" w:rsidRPr="00112F57" w:rsidRDefault="00A85220" w:rsidP="00A85220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F57">
        <w:rPr>
          <w:rFonts w:ascii="Times New Roman" w:hAnsi="Times New Roman" w:cs="Times New Roman"/>
          <w:sz w:val="24"/>
          <w:szCs w:val="24"/>
        </w:rPr>
        <w:t>Мотив общения</w:t>
      </w:r>
    </w:p>
    <w:p w:rsidR="00A85220" w:rsidRPr="00112F57" w:rsidRDefault="00A85220" w:rsidP="00A85220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F57">
        <w:rPr>
          <w:rFonts w:ascii="Times New Roman" w:hAnsi="Times New Roman" w:cs="Times New Roman"/>
          <w:sz w:val="24"/>
          <w:szCs w:val="24"/>
        </w:rPr>
        <w:t>Внеучебная школьная мотивация</w:t>
      </w:r>
    </w:p>
    <w:p w:rsidR="00A85220" w:rsidRPr="00112F57" w:rsidRDefault="00A85220" w:rsidP="00A85220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F57">
        <w:rPr>
          <w:rFonts w:ascii="Times New Roman" w:hAnsi="Times New Roman" w:cs="Times New Roman"/>
          <w:sz w:val="24"/>
          <w:szCs w:val="24"/>
        </w:rPr>
        <w:t>Мотив самореализации</w:t>
      </w:r>
    </w:p>
    <w:p w:rsidR="00A85220" w:rsidRDefault="00A85220" w:rsidP="00A85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определения школьной мотивации учащихся 10 класса по аспектам вы можете рассмотреть на ваших бланках. </w:t>
      </w:r>
    </w:p>
    <w:p w:rsidR="00A85220" w:rsidRDefault="00A85220" w:rsidP="00A85220">
      <w:pPr>
        <w:tabs>
          <w:tab w:val="left" w:pos="63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F57">
        <w:rPr>
          <w:rFonts w:ascii="Times New Roman" w:hAnsi="Times New Roman" w:cs="Times New Roman"/>
          <w:sz w:val="24"/>
          <w:szCs w:val="24"/>
        </w:rPr>
        <w:t>Таким образом, полученные результаты позволяют сделать вывод:</w:t>
      </w:r>
    </w:p>
    <w:p w:rsidR="00A85220" w:rsidRPr="00350281" w:rsidRDefault="00A85220" w:rsidP="00A8522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281">
        <w:rPr>
          <w:rFonts w:ascii="Times New Roman" w:hAnsi="Times New Roman" w:cs="Times New Roman"/>
          <w:sz w:val="24"/>
          <w:szCs w:val="24"/>
        </w:rPr>
        <w:t xml:space="preserve">аспект </w:t>
      </w:r>
      <w:r w:rsidRPr="00350281">
        <w:rPr>
          <w:rFonts w:ascii="Times New Roman" w:hAnsi="Times New Roman" w:cs="Times New Roman"/>
          <w:b/>
          <w:i/>
          <w:sz w:val="24"/>
          <w:szCs w:val="24"/>
        </w:rPr>
        <w:t xml:space="preserve">«Престижность учебы» </w:t>
      </w:r>
      <w:r w:rsidRPr="00350281">
        <w:rPr>
          <w:rFonts w:ascii="Times New Roman" w:hAnsi="Times New Roman" w:cs="Times New Roman"/>
          <w:sz w:val="24"/>
          <w:szCs w:val="24"/>
        </w:rPr>
        <w:t>представляет собой</w:t>
      </w:r>
      <w:r w:rsidRPr="003502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престижн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учебы в классе и в семье. По ним мы можем судить о том, присутствует ли ценность хорошего образования, ценность хорошей учебы в классном коллективе и в семье подростка.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35EDF" w:rsidRDefault="00A85220" w:rsidP="00A8522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Престижность учебы в классе</w:t>
      </w:r>
      <w:r w:rsidRPr="001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показывает, насколько значимым в классном коллективе является такая характеристика, как учебная успешность. При анализе индивидуального результаты мы получаем субъективное предста</w:t>
      </w:r>
      <w:r w:rsidRPr="001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каждого учащегося, при анализе группового результата — объекти</w:t>
      </w:r>
      <w:r w:rsidRPr="001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ный показатель престижности этой характеристики в группе. </w:t>
      </w:r>
    </w:p>
    <w:p w:rsidR="00135EDF" w:rsidRDefault="00A85220" w:rsidP="00A8522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Престижность учебы в семье. </w:t>
      </w:r>
      <w:r w:rsidRPr="001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шкала показывает, насколько значимой в семье подростка является такая его характеристика, как учебная успе</w:t>
      </w:r>
      <w:r w:rsidRPr="001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1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ность. </w:t>
      </w:r>
    </w:p>
    <w:p w:rsidR="00A85220" w:rsidRPr="00135EDF" w:rsidRDefault="00A85220" w:rsidP="00A8522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E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Аспект «Типы учебной мотивации»</w:t>
      </w:r>
      <w:r w:rsidRPr="001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позволяют судить о преобладании т</w:t>
      </w:r>
      <w:r w:rsidRPr="001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или иного типа у учащегося.</w:t>
      </w:r>
    </w:p>
    <w:p w:rsidR="00135EDF" w:rsidRDefault="00A85220" w:rsidP="00A8522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Познавательный интерес. </w:t>
      </w:r>
      <w:r w:rsidRPr="001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 выраженность у учащегося интереса к собственно новому знанию, новой информации. Учащиеся с выраженным познавательным интересом получают удовольствие от самого процесса о</w:t>
      </w:r>
      <w:r w:rsidRPr="001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крытия нового. </w:t>
      </w:r>
    </w:p>
    <w:p w:rsidR="00A85220" w:rsidRDefault="00A85220" w:rsidP="00A8522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ED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Аспект «Мотивация достижения»</w:t>
      </w:r>
      <w:r w:rsidRPr="00135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5E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r w:rsidRPr="001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выраженность у учащегося мотивации достижения, желания быть лучшим, осознавать себя как спосо</w:t>
      </w:r>
      <w:r w:rsidRPr="001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ного, умного и т.д. Учащиеся с выраженной мотивацией достижения учатся прежде всего из желания доказать самому себе, что способны на многое. </w:t>
      </w:r>
    </w:p>
    <w:p w:rsidR="00A85220" w:rsidRPr="00350281" w:rsidRDefault="00A85220" w:rsidP="00A8522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5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Аспект «Мотив социального одобрения»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61A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характеризует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значимость для учащегося одобрения, признания его успехов со стороны других людей. Учащиеся с выраженной мотивацией одобрения учатся прежде всего ради похвалы, признания, поощрения.</w:t>
      </w:r>
    </w:p>
    <w:p w:rsidR="00135EDF" w:rsidRDefault="00A85220" w:rsidP="00A8522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Мотив социального одобрения (одноклассниками). </w:t>
      </w:r>
      <w:r w:rsidRPr="001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 значимость для учащегося одобрения со стороны одноклассников.</w:t>
      </w:r>
      <w:r w:rsidRPr="00361A5C">
        <w:t xml:space="preserve"> </w:t>
      </w:r>
    </w:p>
    <w:p w:rsidR="00A85220" w:rsidRPr="00135EDF" w:rsidRDefault="00A85220" w:rsidP="00A8522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Мотив социального одобрения (педагогами). </w:t>
      </w:r>
      <w:proofErr w:type="gramStart"/>
      <w:r w:rsidRPr="001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 значимость для учащегося одобрения, внимания к его учебных успехам со стороны педаг</w:t>
      </w:r>
      <w:r w:rsidRPr="001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гов. </w:t>
      </w:r>
      <w:proofErr w:type="gramEnd"/>
    </w:p>
    <w:p w:rsidR="00A85220" w:rsidRPr="00350281" w:rsidRDefault="00A85220" w:rsidP="00A8522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2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Мотив социального одобрения (родителями). </w:t>
      </w:r>
      <w:proofErr w:type="gramStart"/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 значимость для учащегося одобрения, внимания к его учебных успехам со стороны родит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лей.</w:t>
      </w:r>
      <w:r w:rsidRPr="0036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A85220" w:rsidRPr="00350281" w:rsidRDefault="00A85220" w:rsidP="00A8522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5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Аспект «Боязнь наказания»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61A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обозначает</w:t>
      </w:r>
      <w:r w:rsidRPr="0036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значимость для учащегося наказ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порицания за его учебные неудачи со стороны других людей. Учащиеся с выраженной мотивацией страха наказания учатся прежде всего потому, что боятся, что иначе их будут ругать, наказывать.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5220" w:rsidRPr="00350281" w:rsidRDefault="00A85220" w:rsidP="00A8522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2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Боязнь наказания со стороны школы. 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 значимость для учащегося порицания, наказания со стороны педагогов, боязнь быть в их глазах н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успешным, неспособным.</w:t>
      </w:r>
      <w:r w:rsidRPr="0036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5220" w:rsidRPr="00350281" w:rsidRDefault="00A85220" w:rsidP="00A8522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2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Боязнь наказания со стороны семьи. 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 значимость для учащегося порицания, наказания со стороны семьи, боязнь быть в глазах родителей, родственников неуспешным, неспособным.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5220" w:rsidRPr="00350281" w:rsidRDefault="00A85220" w:rsidP="00A8522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>Аспект «</w:t>
      </w:r>
      <w:r w:rsidRPr="00361A5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ознание социальной необходимости» </w:t>
      </w:r>
      <w:r w:rsidRPr="00361A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характеризует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выраже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ность у учащегося стремления быть образованным человеком. Учащиеся с преобладанием этого типа мотивации </w:t>
      </w:r>
      <w:proofErr w:type="gramStart"/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</w:t>
      </w:r>
      <w:proofErr w:type="gramEnd"/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потому, что ос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 необходимость хорошей учебы в школе для собственного успешного будущего.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5220" w:rsidRPr="00350281" w:rsidRDefault="00A85220" w:rsidP="00A85220">
      <w:pPr>
        <w:pStyle w:val="a5"/>
        <w:numPr>
          <w:ilvl w:val="0"/>
          <w:numId w:val="18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5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Аспект «Мотив общения».</w:t>
      </w:r>
      <w:r w:rsidRPr="003502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 выраженность у учащегося мот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вации на общение со сверстниками. Учащиеся с выраженным мотивом о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щения </w:t>
      </w:r>
      <w:proofErr w:type="gramStart"/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заинтересованы</w:t>
      </w:r>
      <w:proofErr w:type="gramEnd"/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 тех видах деятельности, где прису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ствует возможность коммуникации.</w:t>
      </w:r>
      <w:r w:rsidRPr="00361A5C">
        <w:t xml:space="preserve"> </w:t>
      </w:r>
    </w:p>
    <w:p w:rsidR="00A85220" w:rsidRPr="00350281" w:rsidRDefault="00A85220" w:rsidP="00A85220">
      <w:pPr>
        <w:pStyle w:val="a5"/>
        <w:numPr>
          <w:ilvl w:val="0"/>
          <w:numId w:val="18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5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Аспект «Внеучебная школьная мотивация»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61A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выражает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заинтересованность </w:t>
      </w:r>
      <w:proofErr w:type="gramStart"/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</w:t>
      </w:r>
      <w:proofErr w:type="gramEnd"/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 различных </w:t>
      </w:r>
      <w:proofErr w:type="spellStart"/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делах, проходящих в шк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 (концерты, выставки, праздники и др.), а не в непосредственно урочной деятельности. Учащиеся, у которых преобладает этот тип мотивации, с уд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вольствием ходят в школу, часто являются активными участниками вн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урочной деятельности, однако учатся неохотно, по необходимости, как бы отбывая повинность за интересные дела.</w:t>
      </w:r>
      <w:r w:rsidRPr="00361A5C">
        <w:t xml:space="preserve"> </w:t>
      </w:r>
    </w:p>
    <w:p w:rsidR="00A85220" w:rsidRPr="00350281" w:rsidRDefault="00A85220" w:rsidP="00A85220">
      <w:pPr>
        <w:pStyle w:val="a5"/>
        <w:numPr>
          <w:ilvl w:val="0"/>
          <w:numId w:val="18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Аспект «</w:t>
      </w:r>
      <w:r w:rsidRPr="003502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Мотив самореализации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п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значимость для учащегося учебной деятельности как ведущей сферы самореализации, места, где он может заявить о себе, развивать себя и пр.</w:t>
      </w:r>
      <w:r w:rsidRPr="0036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773A" w:rsidRDefault="00AB773A" w:rsidP="00290C0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родителям </w:t>
      </w:r>
    </w:p>
    <w:p w:rsidR="00AB773A" w:rsidRPr="00AB773A" w:rsidRDefault="00AB773A" w:rsidP="00AB773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B77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Памятка для родителей</w:t>
      </w:r>
    </w:p>
    <w:p w:rsidR="00AB773A" w:rsidRPr="00AB773A" w:rsidRDefault="00AB773A" w:rsidP="00AB773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B77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B773A">
        <w:rPr>
          <w:rFonts w:ascii="Times New Roman" w:hAnsi="Times New Roman" w:cs="Times New Roman"/>
          <w:sz w:val="24"/>
          <w:szCs w:val="24"/>
        </w:rPr>
        <w:t>1. Поговорите с ребенком о его отношении к учебе: почему он учится, чего боится больше всего (разочаровать родителей, сделать ошибку, не получить желаемого резул</w:t>
      </w:r>
      <w:r w:rsidRPr="00AB773A">
        <w:rPr>
          <w:rFonts w:ascii="Times New Roman" w:hAnsi="Times New Roman" w:cs="Times New Roman"/>
          <w:sz w:val="24"/>
          <w:szCs w:val="24"/>
        </w:rPr>
        <w:t>ь</w:t>
      </w:r>
      <w:r w:rsidRPr="00AB773A">
        <w:rPr>
          <w:rFonts w:ascii="Times New Roman" w:hAnsi="Times New Roman" w:cs="Times New Roman"/>
          <w:sz w:val="24"/>
          <w:szCs w:val="24"/>
        </w:rPr>
        <w:t>тата и т.д.)</w:t>
      </w:r>
    </w:p>
    <w:p w:rsidR="00AB773A" w:rsidRPr="00AB773A" w:rsidRDefault="00AB773A" w:rsidP="00AB773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B773A">
        <w:rPr>
          <w:rFonts w:ascii="Times New Roman" w:hAnsi="Times New Roman" w:cs="Times New Roman"/>
          <w:sz w:val="24"/>
          <w:szCs w:val="24"/>
        </w:rPr>
        <w:t>2.Развивайте его познавательные интересы, его потребность в интеллектуальной акти</w:t>
      </w:r>
      <w:r w:rsidRPr="00AB773A">
        <w:rPr>
          <w:rFonts w:ascii="Times New Roman" w:hAnsi="Times New Roman" w:cs="Times New Roman"/>
          <w:sz w:val="24"/>
          <w:szCs w:val="24"/>
        </w:rPr>
        <w:t>в</w:t>
      </w:r>
      <w:r w:rsidRPr="00AB773A">
        <w:rPr>
          <w:rFonts w:ascii="Times New Roman" w:hAnsi="Times New Roman" w:cs="Times New Roman"/>
          <w:sz w:val="24"/>
          <w:szCs w:val="24"/>
        </w:rPr>
        <w:t>ности.</w:t>
      </w:r>
    </w:p>
    <w:p w:rsidR="00AB773A" w:rsidRPr="00AB773A" w:rsidRDefault="00AB773A" w:rsidP="00AB773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B773A">
        <w:rPr>
          <w:rFonts w:ascii="Times New Roman" w:hAnsi="Times New Roman" w:cs="Times New Roman"/>
          <w:sz w:val="24"/>
          <w:szCs w:val="24"/>
        </w:rPr>
        <w:t>3.Расскажите ему, что оценка, которую он получает, не так важна, как важно то, о чем он узнает. Об оценках забудут, а знание останется.</w:t>
      </w:r>
    </w:p>
    <w:p w:rsidR="00AB773A" w:rsidRPr="00AB773A" w:rsidRDefault="00AB773A" w:rsidP="00AB773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B773A">
        <w:rPr>
          <w:rFonts w:ascii="Times New Roman" w:hAnsi="Times New Roman" w:cs="Times New Roman"/>
          <w:sz w:val="24"/>
          <w:szCs w:val="24"/>
        </w:rPr>
        <w:t>4.Отмечайте его достижения, акцентируя внимание не на отметку, а на полученные зн</w:t>
      </w:r>
      <w:r w:rsidRPr="00AB773A">
        <w:rPr>
          <w:rFonts w:ascii="Times New Roman" w:hAnsi="Times New Roman" w:cs="Times New Roman"/>
          <w:sz w:val="24"/>
          <w:szCs w:val="24"/>
        </w:rPr>
        <w:t>а</w:t>
      </w:r>
      <w:r w:rsidRPr="00AB773A">
        <w:rPr>
          <w:rFonts w:ascii="Times New Roman" w:hAnsi="Times New Roman" w:cs="Times New Roman"/>
          <w:sz w:val="24"/>
          <w:szCs w:val="24"/>
        </w:rPr>
        <w:t>ния, умения. Ребенок должен почувствовать, что не оценка играет решающую роль, а то, за что он ее получил.</w:t>
      </w:r>
    </w:p>
    <w:p w:rsidR="00AB773A" w:rsidRPr="00AB773A" w:rsidRDefault="00AB773A" w:rsidP="00AB773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B773A">
        <w:rPr>
          <w:rFonts w:ascii="Times New Roman" w:hAnsi="Times New Roman" w:cs="Times New Roman"/>
          <w:sz w:val="24"/>
          <w:szCs w:val="24"/>
        </w:rPr>
        <w:t>5.Расскажите ему, как много он может узнать в школе и как интересно будет с каждым годом приобретать все новые и новые знания.</w:t>
      </w:r>
    </w:p>
    <w:p w:rsidR="00AB773A" w:rsidRPr="00AB773A" w:rsidRDefault="00AB773A" w:rsidP="00AB773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B773A">
        <w:rPr>
          <w:rFonts w:ascii="Times New Roman" w:hAnsi="Times New Roman" w:cs="Times New Roman"/>
          <w:sz w:val="24"/>
          <w:szCs w:val="24"/>
        </w:rPr>
        <w:t>6. Учите ребенка планировать свою деятельность. Если он научится ставить перед собой конкретное задание, то это будет сильнее побуждать его к деятельности.</w:t>
      </w:r>
    </w:p>
    <w:p w:rsidR="00AB773A" w:rsidRPr="00AB773A" w:rsidRDefault="00AB773A" w:rsidP="00AB773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B773A">
        <w:rPr>
          <w:rFonts w:ascii="Times New Roman" w:hAnsi="Times New Roman" w:cs="Times New Roman"/>
          <w:sz w:val="24"/>
          <w:szCs w:val="24"/>
        </w:rPr>
        <w:t>7. Поощряйте любые его начинания, даже если результат не будет соответствовать в</w:t>
      </w:r>
      <w:r w:rsidRPr="00AB773A">
        <w:rPr>
          <w:rFonts w:ascii="Times New Roman" w:hAnsi="Times New Roman" w:cs="Times New Roman"/>
          <w:sz w:val="24"/>
          <w:szCs w:val="24"/>
        </w:rPr>
        <w:t>а</w:t>
      </w:r>
      <w:r w:rsidRPr="00AB773A">
        <w:rPr>
          <w:rFonts w:ascii="Times New Roman" w:hAnsi="Times New Roman" w:cs="Times New Roman"/>
          <w:sz w:val="24"/>
          <w:szCs w:val="24"/>
        </w:rPr>
        <w:t>шим ожиданиям.</w:t>
      </w:r>
    </w:p>
    <w:p w:rsidR="00AB773A" w:rsidRPr="00E26FB2" w:rsidRDefault="00AB773A" w:rsidP="00AB773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B773A">
        <w:rPr>
          <w:rFonts w:ascii="Times New Roman" w:hAnsi="Times New Roman" w:cs="Times New Roman"/>
          <w:sz w:val="24"/>
          <w:szCs w:val="24"/>
        </w:rPr>
        <w:t>8. Поддерживать и формировать интерес к информации.</w:t>
      </w:r>
    </w:p>
    <w:sectPr w:rsidR="00AB773A" w:rsidRPr="00E26FB2" w:rsidSect="000D1DD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5C8"/>
    <w:multiLevelType w:val="hybridMultilevel"/>
    <w:tmpl w:val="5E2C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6491"/>
    <w:multiLevelType w:val="hybridMultilevel"/>
    <w:tmpl w:val="80C0B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75EF9"/>
    <w:multiLevelType w:val="hybridMultilevel"/>
    <w:tmpl w:val="DB527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B72F9"/>
    <w:multiLevelType w:val="hybridMultilevel"/>
    <w:tmpl w:val="5E2C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C723E"/>
    <w:multiLevelType w:val="hybridMultilevel"/>
    <w:tmpl w:val="5E2C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A187C"/>
    <w:multiLevelType w:val="hybridMultilevel"/>
    <w:tmpl w:val="80C0B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A7B52"/>
    <w:multiLevelType w:val="hybridMultilevel"/>
    <w:tmpl w:val="DB527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C7B1B"/>
    <w:multiLevelType w:val="hybridMultilevel"/>
    <w:tmpl w:val="11623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03A86"/>
    <w:multiLevelType w:val="hybridMultilevel"/>
    <w:tmpl w:val="5F281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276DB"/>
    <w:multiLevelType w:val="hybridMultilevel"/>
    <w:tmpl w:val="23CA41A2"/>
    <w:lvl w:ilvl="0" w:tplc="0419000F">
      <w:start w:val="1"/>
      <w:numFmt w:val="decimal"/>
      <w:lvlText w:val="%1."/>
      <w:lvlJc w:val="left"/>
      <w:pPr>
        <w:ind w:left="1362" w:hanging="360"/>
      </w:p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0">
    <w:nsid w:val="5ED672E1"/>
    <w:multiLevelType w:val="hybridMultilevel"/>
    <w:tmpl w:val="11623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40ED7"/>
    <w:multiLevelType w:val="hybridMultilevel"/>
    <w:tmpl w:val="DB527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C16AC"/>
    <w:multiLevelType w:val="hybridMultilevel"/>
    <w:tmpl w:val="5E2C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C7203"/>
    <w:multiLevelType w:val="hybridMultilevel"/>
    <w:tmpl w:val="A7E6C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A65FB4"/>
    <w:multiLevelType w:val="hybridMultilevel"/>
    <w:tmpl w:val="530C5218"/>
    <w:lvl w:ilvl="0" w:tplc="0419000F">
      <w:start w:val="1"/>
      <w:numFmt w:val="decimal"/>
      <w:lvlText w:val="%1."/>
      <w:lvlJc w:val="left"/>
      <w:pPr>
        <w:ind w:left="1362" w:hanging="360"/>
      </w:p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5">
    <w:nsid w:val="70E70D7A"/>
    <w:multiLevelType w:val="hybridMultilevel"/>
    <w:tmpl w:val="DB527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9356A"/>
    <w:multiLevelType w:val="hybridMultilevel"/>
    <w:tmpl w:val="DB527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8153E"/>
    <w:multiLevelType w:val="hybridMultilevel"/>
    <w:tmpl w:val="317261B4"/>
    <w:lvl w:ilvl="0" w:tplc="8C5887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12"/>
  </w:num>
  <w:num w:numId="8">
    <w:abstractNumId w:val="6"/>
  </w:num>
  <w:num w:numId="9">
    <w:abstractNumId w:val="16"/>
  </w:num>
  <w:num w:numId="10">
    <w:abstractNumId w:val="11"/>
  </w:num>
  <w:num w:numId="11">
    <w:abstractNumId w:val="15"/>
  </w:num>
  <w:num w:numId="12">
    <w:abstractNumId w:val="2"/>
  </w:num>
  <w:num w:numId="13">
    <w:abstractNumId w:val="8"/>
  </w:num>
  <w:num w:numId="14">
    <w:abstractNumId w:val="17"/>
  </w:num>
  <w:num w:numId="15">
    <w:abstractNumId w:val="7"/>
  </w:num>
  <w:num w:numId="16">
    <w:abstractNumId w:val="10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17"/>
    <w:rsid w:val="00002189"/>
    <w:rsid w:val="00002551"/>
    <w:rsid w:val="000028B6"/>
    <w:rsid w:val="00005551"/>
    <w:rsid w:val="00017138"/>
    <w:rsid w:val="00022618"/>
    <w:rsid w:val="00030A15"/>
    <w:rsid w:val="00040B9B"/>
    <w:rsid w:val="00052C0A"/>
    <w:rsid w:val="00053BF7"/>
    <w:rsid w:val="00062AB4"/>
    <w:rsid w:val="000654D1"/>
    <w:rsid w:val="00075BE8"/>
    <w:rsid w:val="00087E13"/>
    <w:rsid w:val="000B2FB5"/>
    <w:rsid w:val="000C47B0"/>
    <w:rsid w:val="000D1DD3"/>
    <w:rsid w:val="000D3C20"/>
    <w:rsid w:val="000F4D47"/>
    <w:rsid w:val="00104F69"/>
    <w:rsid w:val="00111D22"/>
    <w:rsid w:val="00112B14"/>
    <w:rsid w:val="001161DB"/>
    <w:rsid w:val="001236AC"/>
    <w:rsid w:val="001236FA"/>
    <w:rsid w:val="00126572"/>
    <w:rsid w:val="00135B63"/>
    <w:rsid w:val="00135EDF"/>
    <w:rsid w:val="00136CBC"/>
    <w:rsid w:val="00141403"/>
    <w:rsid w:val="001415EA"/>
    <w:rsid w:val="00170196"/>
    <w:rsid w:val="001742E4"/>
    <w:rsid w:val="001930E4"/>
    <w:rsid w:val="001C5031"/>
    <w:rsid w:val="001C6D90"/>
    <w:rsid w:val="001D180B"/>
    <w:rsid w:val="00235F1A"/>
    <w:rsid w:val="002407B3"/>
    <w:rsid w:val="0025209A"/>
    <w:rsid w:val="002710BF"/>
    <w:rsid w:val="0027464B"/>
    <w:rsid w:val="00274C11"/>
    <w:rsid w:val="0028154D"/>
    <w:rsid w:val="00287B75"/>
    <w:rsid w:val="00290C0A"/>
    <w:rsid w:val="00296FF9"/>
    <w:rsid w:val="002A4016"/>
    <w:rsid w:val="002B2228"/>
    <w:rsid w:val="002B71C0"/>
    <w:rsid w:val="002C037E"/>
    <w:rsid w:val="002D044F"/>
    <w:rsid w:val="002F0080"/>
    <w:rsid w:val="002F023B"/>
    <w:rsid w:val="002F4785"/>
    <w:rsid w:val="002F4FBD"/>
    <w:rsid w:val="003125B0"/>
    <w:rsid w:val="003150E6"/>
    <w:rsid w:val="00324AB8"/>
    <w:rsid w:val="003463CF"/>
    <w:rsid w:val="00360D2F"/>
    <w:rsid w:val="00361577"/>
    <w:rsid w:val="0036527B"/>
    <w:rsid w:val="00371925"/>
    <w:rsid w:val="00380ED0"/>
    <w:rsid w:val="00381A2F"/>
    <w:rsid w:val="00384086"/>
    <w:rsid w:val="00392128"/>
    <w:rsid w:val="003975C0"/>
    <w:rsid w:val="003A5E9B"/>
    <w:rsid w:val="003A76DD"/>
    <w:rsid w:val="003B1026"/>
    <w:rsid w:val="003B7A86"/>
    <w:rsid w:val="003C039B"/>
    <w:rsid w:val="003C43C6"/>
    <w:rsid w:val="003C5189"/>
    <w:rsid w:val="003C7D95"/>
    <w:rsid w:val="003D4990"/>
    <w:rsid w:val="003E2CA6"/>
    <w:rsid w:val="003F326B"/>
    <w:rsid w:val="004060A4"/>
    <w:rsid w:val="0041300A"/>
    <w:rsid w:val="0041388E"/>
    <w:rsid w:val="00433B58"/>
    <w:rsid w:val="0044235F"/>
    <w:rsid w:val="004566D8"/>
    <w:rsid w:val="004633EA"/>
    <w:rsid w:val="0046669E"/>
    <w:rsid w:val="00483AEC"/>
    <w:rsid w:val="004A2A65"/>
    <w:rsid w:val="004B4815"/>
    <w:rsid w:val="004B7EF0"/>
    <w:rsid w:val="004D25EA"/>
    <w:rsid w:val="004D7230"/>
    <w:rsid w:val="004D7445"/>
    <w:rsid w:val="004E5EA3"/>
    <w:rsid w:val="004F7EF7"/>
    <w:rsid w:val="00500EBE"/>
    <w:rsid w:val="00513DA2"/>
    <w:rsid w:val="0051653E"/>
    <w:rsid w:val="00517986"/>
    <w:rsid w:val="00520C9F"/>
    <w:rsid w:val="005560DE"/>
    <w:rsid w:val="005567BB"/>
    <w:rsid w:val="00581025"/>
    <w:rsid w:val="00592430"/>
    <w:rsid w:val="00595474"/>
    <w:rsid w:val="00597F11"/>
    <w:rsid w:val="00597F77"/>
    <w:rsid w:val="005A1BA7"/>
    <w:rsid w:val="005B3F7E"/>
    <w:rsid w:val="005B6F32"/>
    <w:rsid w:val="005D07BF"/>
    <w:rsid w:val="005D1A24"/>
    <w:rsid w:val="005D6199"/>
    <w:rsid w:val="005D76A1"/>
    <w:rsid w:val="005E0887"/>
    <w:rsid w:val="005E17F8"/>
    <w:rsid w:val="005F4706"/>
    <w:rsid w:val="006060F5"/>
    <w:rsid w:val="006203ED"/>
    <w:rsid w:val="0064484D"/>
    <w:rsid w:val="006509CE"/>
    <w:rsid w:val="006604F4"/>
    <w:rsid w:val="00660DBF"/>
    <w:rsid w:val="006679CF"/>
    <w:rsid w:val="006928D5"/>
    <w:rsid w:val="006A0C29"/>
    <w:rsid w:val="006A7E4C"/>
    <w:rsid w:val="006B5D05"/>
    <w:rsid w:val="006B7A78"/>
    <w:rsid w:val="006C505F"/>
    <w:rsid w:val="006F5865"/>
    <w:rsid w:val="00712275"/>
    <w:rsid w:val="00722A8E"/>
    <w:rsid w:val="00747C0C"/>
    <w:rsid w:val="0075069A"/>
    <w:rsid w:val="007762F4"/>
    <w:rsid w:val="00785B73"/>
    <w:rsid w:val="007B5096"/>
    <w:rsid w:val="007E2345"/>
    <w:rsid w:val="007E6ABC"/>
    <w:rsid w:val="00817F9C"/>
    <w:rsid w:val="00823B7F"/>
    <w:rsid w:val="008359D3"/>
    <w:rsid w:val="00844B13"/>
    <w:rsid w:val="0085013F"/>
    <w:rsid w:val="00855CC6"/>
    <w:rsid w:val="00861908"/>
    <w:rsid w:val="00867B98"/>
    <w:rsid w:val="00870F0C"/>
    <w:rsid w:val="008915E4"/>
    <w:rsid w:val="00893E38"/>
    <w:rsid w:val="008A0412"/>
    <w:rsid w:val="008C42FC"/>
    <w:rsid w:val="008D014A"/>
    <w:rsid w:val="008E04B3"/>
    <w:rsid w:val="008F07A4"/>
    <w:rsid w:val="008F4444"/>
    <w:rsid w:val="00900473"/>
    <w:rsid w:val="0090450D"/>
    <w:rsid w:val="00905462"/>
    <w:rsid w:val="0092341E"/>
    <w:rsid w:val="0092673C"/>
    <w:rsid w:val="00931AD5"/>
    <w:rsid w:val="0094318C"/>
    <w:rsid w:val="00953D35"/>
    <w:rsid w:val="009710A1"/>
    <w:rsid w:val="00971299"/>
    <w:rsid w:val="0097191A"/>
    <w:rsid w:val="00976710"/>
    <w:rsid w:val="0098217A"/>
    <w:rsid w:val="00987189"/>
    <w:rsid w:val="009A1E0D"/>
    <w:rsid w:val="009A5B57"/>
    <w:rsid w:val="009C3AF5"/>
    <w:rsid w:val="009C626E"/>
    <w:rsid w:val="009D0FB5"/>
    <w:rsid w:val="009D6F67"/>
    <w:rsid w:val="00A059E1"/>
    <w:rsid w:val="00A252B0"/>
    <w:rsid w:val="00A33AED"/>
    <w:rsid w:val="00A34851"/>
    <w:rsid w:val="00A67542"/>
    <w:rsid w:val="00A85220"/>
    <w:rsid w:val="00A908D0"/>
    <w:rsid w:val="00AA5AC6"/>
    <w:rsid w:val="00AA6F22"/>
    <w:rsid w:val="00AB773A"/>
    <w:rsid w:val="00AC4AEB"/>
    <w:rsid w:val="00AD2BC2"/>
    <w:rsid w:val="00B0290A"/>
    <w:rsid w:val="00B203CA"/>
    <w:rsid w:val="00B23108"/>
    <w:rsid w:val="00B2565E"/>
    <w:rsid w:val="00B3201E"/>
    <w:rsid w:val="00B35059"/>
    <w:rsid w:val="00B51D4A"/>
    <w:rsid w:val="00B52389"/>
    <w:rsid w:val="00B54030"/>
    <w:rsid w:val="00B67020"/>
    <w:rsid w:val="00BA1DC2"/>
    <w:rsid w:val="00BA328B"/>
    <w:rsid w:val="00BA580F"/>
    <w:rsid w:val="00BA7F49"/>
    <w:rsid w:val="00BC188E"/>
    <w:rsid w:val="00BE102F"/>
    <w:rsid w:val="00BE1C00"/>
    <w:rsid w:val="00BF2C7A"/>
    <w:rsid w:val="00BF7727"/>
    <w:rsid w:val="00C14458"/>
    <w:rsid w:val="00C37E7F"/>
    <w:rsid w:val="00C52C8F"/>
    <w:rsid w:val="00C62B0B"/>
    <w:rsid w:val="00C65DAC"/>
    <w:rsid w:val="00C723F4"/>
    <w:rsid w:val="00C77D0D"/>
    <w:rsid w:val="00C930A2"/>
    <w:rsid w:val="00C9705C"/>
    <w:rsid w:val="00CA7E64"/>
    <w:rsid w:val="00CE0D04"/>
    <w:rsid w:val="00CE56D5"/>
    <w:rsid w:val="00CF6196"/>
    <w:rsid w:val="00CF6585"/>
    <w:rsid w:val="00D02EF4"/>
    <w:rsid w:val="00D07464"/>
    <w:rsid w:val="00D1359C"/>
    <w:rsid w:val="00D3114F"/>
    <w:rsid w:val="00D34AAC"/>
    <w:rsid w:val="00D36D34"/>
    <w:rsid w:val="00D40EE0"/>
    <w:rsid w:val="00D43C17"/>
    <w:rsid w:val="00D474B9"/>
    <w:rsid w:val="00D50A7F"/>
    <w:rsid w:val="00D50AD3"/>
    <w:rsid w:val="00D5274F"/>
    <w:rsid w:val="00D52C12"/>
    <w:rsid w:val="00D53B9D"/>
    <w:rsid w:val="00D73320"/>
    <w:rsid w:val="00D74966"/>
    <w:rsid w:val="00D74F50"/>
    <w:rsid w:val="00D80951"/>
    <w:rsid w:val="00D81FE6"/>
    <w:rsid w:val="00D90A58"/>
    <w:rsid w:val="00D931C6"/>
    <w:rsid w:val="00DA62C2"/>
    <w:rsid w:val="00DB42C3"/>
    <w:rsid w:val="00DD3E75"/>
    <w:rsid w:val="00DD460C"/>
    <w:rsid w:val="00DE2371"/>
    <w:rsid w:val="00DE2E14"/>
    <w:rsid w:val="00DF6241"/>
    <w:rsid w:val="00E00AE1"/>
    <w:rsid w:val="00E066FD"/>
    <w:rsid w:val="00E24180"/>
    <w:rsid w:val="00E2482E"/>
    <w:rsid w:val="00E26FB2"/>
    <w:rsid w:val="00E3045E"/>
    <w:rsid w:val="00E311E6"/>
    <w:rsid w:val="00E377B0"/>
    <w:rsid w:val="00E40317"/>
    <w:rsid w:val="00E406CD"/>
    <w:rsid w:val="00E652CC"/>
    <w:rsid w:val="00E71AE4"/>
    <w:rsid w:val="00E93FD2"/>
    <w:rsid w:val="00E95974"/>
    <w:rsid w:val="00EA5242"/>
    <w:rsid w:val="00EB100D"/>
    <w:rsid w:val="00EB4807"/>
    <w:rsid w:val="00EC7369"/>
    <w:rsid w:val="00ED2AEC"/>
    <w:rsid w:val="00EF7B6D"/>
    <w:rsid w:val="00F12D56"/>
    <w:rsid w:val="00F24F3D"/>
    <w:rsid w:val="00F30BBF"/>
    <w:rsid w:val="00F31F5A"/>
    <w:rsid w:val="00F35390"/>
    <w:rsid w:val="00F47F0C"/>
    <w:rsid w:val="00F53659"/>
    <w:rsid w:val="00F60170"/>
    <w:rsid w:val="00F82237"/>
    <w:rsid w:val="00F86036"/>
    <w:rsid w:val="00F9284F"/>
    <w:rsid w:val="00F952FF"/>
    <w:rsid w:val="00FA1FA2"/>
    <w:rsid w:val="00FC46A5"/>
    <w:rsid w:val="00FC58FD"/>
    <w:rsid w:val="00FC715D"/>
    <w:rsid w:val="00FE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5242"/>
    <w:rPr>
      <w:b/>
      <w:bCs/>
    </w:rPr>
  </w:style>
  <w:style w:type="paragraph" w:styleId="a4">
    <w:name w:val="Normal (Web)"/>
    <w:basedOn w:val="a"/>
    <w:uiPriority w:val="99"/>
    <w:semiHidden/>
    <w:unhideWhenUsed/>
    <w:rsid w:val="00EA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52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22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85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5242"/>
    <w:rPr>
      <w:b/>
      <w:bCs/>
    </w:rPr>
  </w:style>
  <w:style w:type="paragraph" w:styleId="a4">
    <w:name w:val="Normal (Web)"/>
    <w:basedOn w:val="a"/>
    <w:uiPriority w:val="99"/>
    <w:semiHidden/>
    <w:unhideWhenUsed/>
    <w:rsid w:val="00EA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52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22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85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Kuzikov</dc:creator>
  <cp:keywords/>
  <dc:description/>
  <cp:lastModifiedBy>lenovo</cp:lastModifiedBy>
  <cp:revision>19</cp:revision>
  <cp:lastPrinted>2015-01-25T18:20:00Z</cp:lastPrinted>
  <dcterms:created xsi:type="dcterms:W3CDTF">2014-12-18T18:52:00Z</dcterms:created>
  <dcterms:modified xsi:type="dcterms:W3CDTF">2018-01-03T15:14:00Z</dcterms:modified>
</cp:coreProperties>
</file>