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34" w:rsidRPr="002C6F34" w:rsidRDefault="00915013" w:rsidP="002C6F34">
      <w:pPr>
        <w:pStyle w:val="1"/>
        <w:spacing w:before="0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hAnsi="Times New Roman" w:cs="Times New Roman"/>
        </w:rPr>
        <w:t>3 декабря 2016 года в рамках проведения У</w:t>
      </w:r>
      <w:r w:rsidR="002C6F34" w:rsidRPr="002C6F34">
        <w:rPr>
          <w:rFonts w:ascii="Times New Roman" w:hAnsi="Times New Roman" w:cs="Times New Roman"/>
        </w:rPr>
        <w:t xml:space="preserve">рока </w:t>
      </w:r>
      <w:r w:rsidR="003C7620" w:rsidRPr="002C6F34">
        <w:rPr>
          <w:rFonts w:ascii="Times New Roman" w:hAnsi="Times New Roman" w:cs="Times New Roman"/>
        </w:rPr>
        <w:t>мужества,</w:t>
      </w:r>
      <w:r w:rsidR="002C6F34" w:rsidRPr="002C6F34">
        <w:rPr>
          <w:rFonts w:ascii="Times New Roman" w:hAnsi="Times New Roman" w:cs="Times New Roman"/>
        </w:rPr>
        <w:t xml:space="preserve"> обучающиеся 10а </w:t>
      </w:r>
      <w:r w:rsidR="002C6F34">
        <w:rPr>
          <w:rFonts w:ascii="Times New Roman" w:hAnsi="Times New Roman" w:cs="Times New Roman"/>
        </w:rPr>
        <w:t xml:space="preserve">совместно с </w:t>
      </w:r>
      <w:r>
        <w:rPr>
          <w:rFonts w:ascii="Times New Roman" w:hAnsi="Times New Roman" w:cs="Times New Roman"/>
        </w:rPr>
        <w:t>библиотекой</w:t>
      </w:r>
      <w:r w:rsidR="003C76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C6F34" w:rsidRPr="002C6F34">
        <w:rPr>
          <w:rFonts w:ascii="Times New Roman" w:hAnsi="Times New Roman" w:cs="Times New Roman"/>
        </w:rPr>
        <w:t xml:space="preserve"> приняли</w:t>
      </w:r>
      <w:r w:rsidR="002C6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участие </w:t>
      </w:r>
      <w:r w:rsidR="002C6F34">
        <w:rPr>
          <w:rFonts w:ascii="Times New Roman" w:hAnsi="Times New Roman" w:cs="Times New Roman"/>
        </w:rPr>
        <w:t xml:space="preserve">в </w:t>
      </w:r>
      <w:r w:rsidR="002C6F34" w:rsidRPr="002C6F34">
        <w:rPr>
          <w:rFonts w:ascii="Times New Roman" w:hAnsi="Times New Roman" w:cs="Times New Roman"/>
        </w:rPr>
        <w:t xml:space="preserve"> мероприятии </w:t>
      </w:r>
      <w:r>
        <w:rPr>
          <w:rFonts w:ascii="Times New Roman" w:hAnsi="Times New Roman" w:cs="Times New Roman"/>
        </w:rPr>
        <w:t xml:space="preserve">на тему </w:t>
      </w:r>
      <w:r w:rsidR="002C6F34" w:rsidRPr="002C6F34">
        <w:rPr>
          <w:rFonts w:ascii="Times New Roman" w:hAnsi="Times New Roman" w:cs="Times New Roman"/>
        </w:rPr>
        <w:t>«Подвигу доблести</w:t>
      </w:r>
      <w:r w:rsidR="003C7620">
        <w:rPr>
          <w:rFonts w:ascii="Times New Roman" w:hAnsi="Times New Roman" w:cs="Times New Roman"/>
        </w:rPr>
        <w:t xml:space="preserve"> </w:t>
      </w:r>
      <w:r w:rsidR="002C6F34" w:rsidRPr="002C6F34">
        <w:rPr>
          <w:rFonts w:ascii="Times New Roman" w:hAnsi="Times New Roman" w:cs="Times New Roman"/>
        </w:rPr>
        <w:t xml:space="preserve">- слава и честь». Он был посвящен  </w:t>
      </w:r>
      <w:r>
        <w:rPr>
          <w:rFonts w:ascii="Times New Roman" w:hAnsi="Times New Roman" w:cs="Times New Roman"/>
        </w:rPr>
        <w:t xml:space="preserve"> «Битве за Москву</w:t>
      </w:r>
      <w:r w:rsidR="002C6F34" w:rsidRPr="002C6F34">
        <w:rPr>
          <w:rFonts w:ascii="Times New Roman" w:eastAsia="Times New Roman" w:hAnsi="Times New Roman" w:cs="Times New Roman"/>
          <w:color w:val="auto"/>
          <w:kern w:val="36"/>
          <w:lang w:eastAsia="ru-RU"/>
        </w:rPr>
        <w:t>»</w:t>
      </w:r>
    </w:p>
    <w:p w:rsidR="002C6F34" w:rsidRPr="002C6F34" w:rsidRDefault="002C6F34" w:rsidP="0091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03767" cy="903767"/>
            <wp:effectExtent l="0" t="0" r="0" b="0"/>
            <wp:docPr id="2" name="Рисунок 2" descr="http://gel-school-3.ru/wp-content/uploads/2017/02/Mesyachnik-Otzyivyi-27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l-school-3.ru/wp-content/uploads/2017/02/Mesyachnik-Otzyivyi-27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90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3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было радостно слышать, что начало битвы под Москвой и активное наступление советских войск стало неожиданностью для фашистов. В итоге враг был отброшен от столицы. И наши войска стали теснить немцев на запад. Наконец-то враги поняли силу наших солдат и стали отступать»</w:t>
      </w:r>
      <w:r w:rsidR="00915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91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6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proofErr w:type="gramEnd"/>
      <w:r w:rsidRPr="002C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Моор</w:t>
      </w:r>
      <w:proofErr w:type="spellEnd"/>
      <w:r w:rsidRPr="002C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10 «А» класса</w:t>
      </w:r>
    </w:p>
    <w:p w:rsidR="00915013" w:rsidRDefault="00915013" w:rsidP="0091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F34" w:rsidRPr="002C6F34" w:rsidRDefault="00915013" w:rsidP="0091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6F34" w:rsidRPr="002C6F3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сегодня узнал, что главное значение битвы под Москвой заключается в опровержении мифа о непобедимости войск фашистской Германии. Войска фашистов впервые понесли серьезные потери. Итоги битвы под Москвой вдохновили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етских солдат на новые подвиги».   </w:t>
      </w:r>
      <w:r w:rsidR="002C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C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Шевляков</w:t>
      </w:r>
      <w:proofErr w:type="spellEnd"/>
      <w:r w:rsidR="002C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C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</w:t>
      </w:r>
      <w:proofErr w:type="gramStart"/>
      <w:r w:rsidR="002C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,у</w:t>
      </w:r>
      <w:proofErr w:type="gramEnd"/>
      <w:r w:rsidR="002C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ченик</w:t>
      </w:r>
      <w:proofErr w:type="spellEnd"/>
      <w:r w:rsidR="002C6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 «А» класса»</w:t>
      </w:r>
    </w:p>
    <w:p w:rsidR="00915013" w:rsidRDefault="00915013" w:rsidP="009150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915013" w:rsidRPr="00915013" w:rsidRDefault="00915013" w:rsidP="00915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2C6F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ноябрю 1941 года немцы подошли к рубежам нашей столицы. Положение Красной Армии оставалось крайне тяжелым. Но, несмотря на это, на Красной площади 7 ноября 1941 года состоялся военный парад, на котором с патриотической речью выступил Сталин. Войска с Красной Площади шли прямо на передовую. Битва за Москву 1941-1942 гг. началась в ночь с 5 декабря на 6-е. По всему фронту предпринято мощное контрнаступление…</w:t>
      </w:r>
    </w:p>
    <w:p w:rsidR="00915013" w:rsidRDefault="00915013" w:rsidP="0091501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C6F34" w:rsidRPr="002C6F34">
        <w:rPr>
          <w:rFonts w:ascii="Times New Roman" w:hAnsi="Times New Roman" w:cs="Times New Roman"/>
          <w:sz w:val="24"/>
        </w:rPr>
        <w:t xml:space="preserve">5 декабря 1941 года гитлеровское руководство предприняло последнюю попытку наступления на Москву, но враг был остановлен. В момент, когда наступательные возможности противника иссякли, но он еще не успел перейти к обороне, войска </w:t>
      </w:r>
      <w:proofErr w:type="spellStart"/>
      <w:r w:rsidR="002C6F34" w:rsidRPr="002C6F34">
        <w:rPr>
          <w:rFonts w:ascii="Times New Roman" w:hAnsi="Times New Roman" w:cs="Times New Roman"/>
          <w:sz w:val="24"/>
        </w:rPr>
        <w:t>Калинского</w:t>
      </w:r>
      <w:proofErr w:type="spellEnd"/>
      <w:r w:rsidR="002C6F34" w:rsidRPr="002C6F34">
        <w:rPr>
          <w:rFonts w:ascii="Times New Roman" w:hAnsi="Times New Roman" w:cs="Times New Roman"/>
          <w:sz w:val="24"/>
        </w:rPr>
        <w:t xml:space="preserve"> фронт</w:t>
      </w:r>
      <w:proofErr w:type="gramStart"/>
      <w:r w:rsidR="002C6F34" w:rsidRPr="002C6F34">
        <w:rPr>
          <w:rFonts w:ascii="Times New Roman" w:hAnsi="Times New Roman" w:cs="Times New Roman"/>
          <w:sz w:val="24"/>
        </w:rPr>
        <w:t>а(</w:t>
      </w:r>
      <w:proofErr w:type="gramEnd"/>
      <w:r w:rsidR="002C6F34" w:rsidRPr="002C6F34">
        <w:rPr>
          <w:rFonts w:ascii="Times New Roman" w:hAnsi="Times New Roman" w:cs="Times New Roman"/>
          <w:sz w:val="24"/>
        </w:rPr>
        <w:t xml:space="preserve"> командующий И.С.Конев), Западного фронта(командующий Г.К.Жуков), правого крыла Юго-Западного фронта (командующий С.К. Тимошенко)перешли в контрнаступление по всему фронту - от Калинина до Ельца. Советские войска переходили в наступление, когда численное превосходство в людях, артиллерии и танках было еще на стороне противника (в 1,5 -1,8 раз). </w:t>
      </w:r>
      <w:proofErr w:type="gramStart"/>
      <w:r w:rsidR="002C6F34" w:rsidRPr="002C6F34">
        <w:rPr>
          <w:rFonts w:ascii="Times New Roman" w:hAnsi="Times New Roman" w:cs="Times New Roman"/>
          <w:sz w:val="24"/>
        </w:rPr>
        <w:t>И</w:t>
      </w:r>
      <w:proofErr w:type="gramEnd"/>
      <w:r w:rsidR="002C6F34" w:rsidRPr="002C6F34">
        <w:rPr>
          <w:rFonts w:ascii="Times New Roman" w:hAnsi="Times New Roman" w:cs="Times New Roman"/>
          <w:sz w:val="24"/>
        </w:rPr>
        <w:t xml:space="preserve"> тем не менее, враг потерпел крупное поражение. Контрнаступление переросло в общее наступление на фронте в две тысячи километров и продол</w:t>
      </w:r>
      <w:r>
        <w:rPr>
          <w:rFonts w:ascii="Times New Roman" w:hAnsi="Times New Roman" w:cs="Times New Roman"/>
          <w:sz w:val="24"/>
        </w:rPr>
        <w:t>жалось до 20 апреля 1942 года.</w:t>
      </w:r>
      <w:r>
        <w:rPr>
          <w:rFonts w:ascii="Times New Roman" w:hAnsi="Times New Roman" w:cs="Times New Roman"/>
          <w:sz w:val="24"/>
        </w:rPr>
        <w:br/>
        <w:t xml:space="preserve">   </w:t>
      </w:r>
      <w:r w:rsidR="002C6F34" w:rsidRPr="002C6F34">
        <w:rPr>
          <w:rFonts w:ascii="Times New Roman" w:hAnsi="Times New Roman" w:cs="Times New Roman"/>
          <w:sz w:val="24"/>
        </w:rPr>
        <w:t xml:space="preserve">Победа под Москвой досталась </w:t>
      </w:r>
      <w:proofErr w:type="gramStart"/>
      <w:r w:rsidR="002C6F34" w:rsidRPr="002C6F34">
        <w:rPr>
          <w:rFonts w:ascii="Times New Roman" w:hAnsi="Times New Roman" w:cs="Times New Roman"/>
          <w:sz w:val="24"/>
        </w:rPr>
        <w:t>нам дорогой ценой</w:t>
      </w:r>
      <w:proofErr w:type="gramEnd"/>
      <w:r w:rsidR="002C6F34" w:rsidRPr="002C6F34">
        <w:rPr>
          <w:rFonts w:ascii="Times New Roman" w:hAnsi="Times New Roman" w:cs="Times New Roman"/>
          <w:sz w:val="24"/>
        </w:rPr>
        <w:t>. С 30 сентября по 5 декабря потери советских войск составили 514 338 человек. А впереди были еще Сталинград, Курская дуга, Днепр</w:t>
      </w:r>
      <w:proofErr w:type="gramStart"/>
      <w:r w:rsidR="002C6F34" w:rsidRPr="002C6F34">
        <w:rPr>
          <w:rFonts w:ascii="Times New Roman" w:hAnsi="Times New Roman" w:cs="Times New Roman"/>
          <w:sz w:val="24"/>
        </w:rPr>
        <w:t>… Д</w:t>
      </w:r>
      <w:proofErr w:type="gramEnd"/>
      <w:r w:rsidR="002C6F34" w:rsidRPr="002C6F34">
        <w:rPr>
          <w:rFonts w:ascii="Times New Roman" w:hAnsi="Times New Roman" w:cs="Times New Roman"/>
          <w:sz w:val="24"/>
        </w:rPr>
        <w:t>о мая 1945 оставалось долгих 3,5 года кровопролитн</w:t>
      </w:r>
      <w:r>
        <w:rPr>
          <w:rFonts w:ascii="Times New Roman" w:hAnsi="Times New Roman" w:cs="Times New Roman"/>
          <w:sz w:val="24"/>
        </w:rPr>
        <w:t>ых боев и миллионных потерь!!!</w:t>
      </w:r>
      <w:r>
        <w:rPr>
          <w:rFonts w:ascii="Times New Roman" w:hAnsi="Times New Roman" w:cs="Times New Roman"/>
          <w:sz w:val="24"/>
        </w:rPr>
        <w:br/>
        <w:t xml:space="preserve">    </w:t>
      </w:r>
      <w:r w:rsidR="002C6F34" w:rsidRPr="002C6F34">
        <w:rPr>
          <w:rFonts w:ascii="Times New Roman" w:hAnsi="Times New Roman" w:cs="Times New Roman"/>
          <w:sz w:val="24"/>
        </w:rPr>
        <w:t>Но именно на подступах к столице в декабре 41-го ковалась Великая Победа. А в сердцах всех россиян жива память о тех воинах, которые своим подвигом, совершённым в те грозные дни, когда враг стоял уже у самых стен М</w:t>
      </w:r>
      <w:r>
        <w:rPr>
          <w:rFonts w:ascii="Times New Roman" w:hAnsi="Times New Roman" w:cs="Times New Roman"/>
          <w:sz w:val="24"/>
        </w:rPr>
        <w:t xml:space="preserve">осквы, защитили нашу столицу. </w:t>
      </w:r>
      <w:r>
        <w:rPr>
          <w:rFonts w:ascii="Times New Roman" w:hAnsi="Times New Roman" w:cs="Times New Roman"/>
          <w:sz w:val="24"/>
        </w:rPr>
        <w:br/>
      </w:r>
    </w:p>
    <w:p w:rsidR="00D21866" w:rsidRDefault="002C6F34" w:rsidP="00915013">
      <w:pPr>
        <w:spacing w:after="0"/>
        <w:rPr>
          <w:rFonts w:ascii="Times New Roman" w:hAnsi="Times New Roman" w:cs="Times New Roman"/>
          <w:sz w:val="24"/>
        </w:rPr>
      </w:pPr>
      <w:r w:rsidRPr="002C6F34">
        <w:rPr>
          <w:rFonts w:ascii="Times New Roman" w:hAnsi="Times New Roman" w:cs="Times New Roman"/>
          <w:sz w:val="24"/>
        </w:rPr>
        <w:t>В сердцах наших жить будут вечно</w:t>
      </w:r>
      <w:r w:rsidRPr="002C6F34">
        <w:rPr>
          <w:rFonts w:ascii="Times New Roman" w:hAnsi="Times New Roman" w:cs="Times New Roman"/>
          <w:sz w:val="24"/>
        </w:rPr>
        <w:br/>
        <w:t>Герои минувшей войны.</w:t>
      </w:r>
      <w:r w:rsidRPr="002C6F34">
        <w:rPr>
          <w:rFonts w:ascii="Times New Roman" w:hAnsi="Times New Roman" w:cs="Times New Roman"/>
          <w:sz w:val="24"/>
        </w:rPr>
        <w:br/>
        <w:t xml:space="preserve">Нам память о них дорога бесконечно, </w:t>
      </w:r>
      <w:r w:rsidRPr="002C6F34">
        <w:rPr>
          <w:rFonts w:ascii="Times New Roman" w:hAnsi="Times New Roman" w:cs="Times New Roman"/>
          <w:sz w:val="24"/>
        </w:rPr>
        <w:br/>
        <w:t>И ею с тобой мы сильны.</w:t>
      </w:r>
    </w:p>
    <w:p w:rsidR="00915013" w:rsidRPr="00915013" w:rsidRDefault="00915013" w:rsidP="00915013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915013">
        <w:rPr>
          <w:rFonts w:ascii="Times New Roman" w:hAnsi="Times New Roman" w:cs="Times New Roman"/>
          <w:b/>
          <w:sz w:val="24"/>
        </w:rPr>
        <w:lastRenderedPageBreak/>
        <w:t>Давыдюк</w:t>
      </w:r>
      <w:proofErr w:type="spellEnd"/>
      <w:r w:rsidRPr="00915013">
        <w:rPr>
          <w:rFonts w:ascii="Times New Roman" w:hAnsi="Times New Roman" w:cs="Times New Roman"/>
          <w:b/>
          <w:sz w:val="24"/>
        </w:rPr>
        <w:t xml:space="preserve"> Е.В.,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915013">
        <w:rPr>
          <w:rFonts w:ascii="Times New Roman" w:hAnsi="Times New Roman" w:cs="Times New Roman"/>
          <w:b/>
          <w:sz w:val="24"/>
        </w:rPr>
        <w:t>учитель русского языка и литературы,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15013">
        <w:rPr>
          <w:rFonts w:ascii="Times New Roman" w:hAnsi="Times New Roman" w:cs="Times New Roman"/>
          <w:b/>
          <w:sz w:val="24"/>
        </w:rPr>
        <w:t>классный руководитель 10 «А» класса</w:t>
      </w:r>
    </w:p>
    <w:sectPr w:rsidR="00915013" w:rsidRPr="00915013" w:rsidSect="00D3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518"/>
    <w:rsid w:val="002C6F34"/>
    <w:rsid w:val="003C7620"/>
    <w:rsid w:val="006F0518"/>
    <w:rsid w:val="00915013"/>
    <w:rsid w:val="00D21866"/>
    <w:rsid w:val="00D3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5"/>
  </w:style>
  <w:style w:type="paragraph" w:styleId="1">
    <w:name w:val="heading 1"/>
    <w:basedOn w:val="a"/>
    <w:next w:val="a"/>
    <w:link w:val="10"/>
    <w:uiPriority w:val="9"/>
    <w:qFormat/>
    <w:rsid w:val="002C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el-school-3.ru/wp-content/uploads/2017/02/Mesyachnik-Otzyivyi-2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Дмитрий Каленюк</cp:lastModifiedBy>
  <cp:revision>5</cp:revision>
  <dcterms:created xsi:type="dcterms:W3CDTF">2018-01-03T14:40:00Z</dcterms:created>
  <dcterms:modified xsi:type="dcterms:W3CDTF">2017-12-05T09:19:00Z</dcterms:modified>
</cp:coreProperties>
</file>